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17E7F3" w14:textId="33D8F062" w:rsidR="000E31BC" w:rsidRDefault="000E31BC" w:rsidP="000E31BC">
      <w:pPr>
        <w:ind w:left="-1440" w:right="-1440"/>
        <w:jc w:val="center"/>
        <w:rPr>
          <w:sz w:val="48"/>
          <w:szCs w:val="48"/>
        </w:rPr>
      </w:pPr>
      <w:r>
        <w:rPr>
          <w:noProof/>
        </w:rPr>
        <w:drawing>
          <wp:inline distT="0" distB="0" distL="0" distR="0" wp14:anchorId="5FA842CF" wp14:editId="5FA764F5">
            <wp:extent cx="1209675" cy="1152525"/>
            <wp:effectExtent l="0" t="0" r="0" b="0"/>
            <wp:docPr id="1983401755" name="Picture 1" descr="A red and blue cross with a circle around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red and blue cross with a circle around i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2A2C92" w14:textId="77777777" w:rsidR="000E31BC" w:rsidRDefault="000E31BC" w:rsidP="000E31BC">
      <w:pPr>
        <w:ind w:left="-1440" w:right="-1440"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GIÁO HỘI BÁP-TÍT VIỆT NAM</w:t>
      </w:r>
    </w:p>
    <w:p w14:paraId="19FCA7F8" w14:textId="77777777" w:rsidR="000E31BC" w:rsidRDefault="000E31BC" w:rsidP="000E31BC">
      <w:pPr>
        <w:ind w:left="-1440" w:right="-144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Baptist Convention </w:t>
      </w:r>
      <w:proofErr w:type="gramStart"/>
      <w:r>
        <w:rPr>
          <w:b/>
          <w:bCs/>
          <w:sz w:val="32"/>
          <w:szCs w:val="32"/>
        </w:rPr>
        <w:t>Of</w:t>
      </w:r>
      <w:proofErr w:type="gramEnd"/>
      <w:r>
        <w:rPr>
          <w:b/>
          <w:bCs/>
          <w:sz w:val="32"/>
          <w:szCs w:val="32"/>
        </w:rPr>
        <w:t xml:space="preserve"> Viet Nam</w:t>
      </w:r>
    </w:p>
    <w:p w14:paraId="0CC4A126" w14:textId="08B6BEC0" w:rsidR="000E31BC" w:rsidRDefault="000E31BC" w:rsidP="000E31BC">
      <w:pPr>
        <w:ind w:left="-1440" w:right="-1440"/>
        <w:jc w:val="center"/>
        <w:rPr>
          <w:color w:val="FF0000"/>
          <w:sz w:val="48"/>
          <w:szCs w:val="48"/>
        </w:rPr>
      </w:pPr>
      <w:r>
        <w:rPr>
          <w:color w:val="FF0000"/>
          <w:sz w:val="48"/>
          <w:szCs w:val="48"/>
        </w:rPr>
        <w:t xml:space="preserve">BAN CƠ QUAN </w:t>
      </w:r>
      <w:r>
        <w:rPr>
          <w:color w:val="FF0000"/>
          <w:sz w:val="48"/>
          <w:szCs w:val="48"/>
        </w:rPr>
        <w:t>TÀI CHÍNH</w:t>
      </w:r>
    </w:p>
    <w:p w14:paraId="6E66F04A" w14:textId="021FC6E9" w:rsidR="000E31BC" w:rsidRPr="000E31BC" w:rsidRDefault="000E31BC" w:rsidP="000E31BC">
      <w:pPr>
        <w:ind w:left="-1440" w:right="-1440"/>
        <w:jc w:val="center"/>
        <w:rPr>
          <w:color w:val="FF0000"/>
          <w:sz w:val="36"/>
          <w:szCs w:val="36"/>
        </w:rPr>
      </w:pPr>
      <w:r w:rsidRPr="000E31BC">
        <w:rPr>
          <w:color w:val="FF0000"/>
          <w:sz w:val="24"/>
          <w:szCs w:val="24"/>
        </w:rPr>
        <w:t>FINANCIAL AGENCY COMMITTEE</w:t>
      </w:r>
    </w:p>
    <w:tbl>
      <w:tblPr>
        <w:tblStyle w:val="TableGrid"/>
        <w:tblW w:w="12060" w:type="dxa"/>
        <w:tblInd w:w="-1355" w:type="dxa"/>
        <w:tblLook w:val="04A0" w:firstRow="1" w:lastRow="0" w:firstColumn="1" w:lastColumn="0" w:noHBand="0" w:noVBand="1"/>
      </w:tblPr>
      <w:tblGrid>
        <w:gridCol w:w="899"/>
        <w:gridCol w:w="2061"/>
        <w:gridCol w:w="5094"/>
        <w:gridCol w:w="1170"/>
        <w:gridCol w:w="2836"/>
      </w:tblGrid>
      <w:tr w:rsidR="000E31BC" w14:paraId="77AF6034" w14:textId="77777777" w:rsidTr="000E31BC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D3DA4" w14:textId="77777777" w:rsidR="000E31BC" w:rsidRDefault="000E31BC">
            <w:pPr>
              <w:ind w:right="-13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STT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2B909" w14:textId="77777777" w:rsidR="000E31BC" w:rsidRDefault="000E31BC">
            <w:pPr>
              <w:ind w:right="-120"/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Ảnh</w:t>
            </w:r>
            <w:proofErr w:type="spellEnd"/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15CDF" w14:textId="77777777" w:rsidR="000E31BC" w:rsidRDefault="000E31BC">
            <w:pPr>
              <w:ind w:right="-60"/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Họ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và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Tên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49F3F" w14:textId="77777777" w:rsidR="000E31BC" w:rsidRDefault="000E31BC">
            <w:pPr>
              <w:ind w:right="-150"/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Năm</w:t>
            </w:r>
            <w:proofErr w:type="spellEnd"/>
          </w:p>
          <w:p w14:paraId="09FDEB43" w14:textId="77777777" w:rsidR="000E31BC" w:rsidRDefault="000E31BC">
            <w:pPr>
              <w:ind w:right="-6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Sinh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725BB" w14:textId="77777777" w:rsidR="000E31BC" w:rsidRDefault="000E31BC">
            <w:pPr>
              <w:ind w:right="-104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CMND/CCCD</w:t>
            </w:r>
          </w:p>
        </w:tc>
      </w:tr>
      <w:tr w:rsidR="000E31BC" w14:paraId="2451AF97" w14:textId="77777777" w:rsidTr="00CF4040">
        <w:trPr>
          <w:trHeight w:val="1070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AB30A" w14:textId="77777777" w:rsidR="000E31BC" w:rsidRDefault="000E31BC">
            <w:pPr>
              <w:ind w:right="-13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33BC2" w14:textId="77777777" w:rsidR="000E31BC" w:rsidRDefault="000E31BC">
            <w:pPr>
              <w:ind w:right="-120"/>
              <w:rPr>
                <w:sz w:val="32"/>
                <w:szCs w:val="32"/>
              </w:rPr>
            </w:pPr>
          </w:p>
          <w:p w14:paraId="14985300" w14:textId="77777777" w:rsidR="000E31BC" w:rsidRDefault="000E31BC">
            <w:pPr>
              <w:ind w:right="-120"/>
              <w:rPr>
                <w:sz w:val="32"/>
                <w:szCs w:val="32"/>
              </w:rPr>
            </w:pPr>
          </w:p>
          <w:p w14:paraId="32B4F274" w14:textId="77777777" w:rsidR="000E31BC" w:rsidRDefault="000E31BC">
            <w:pPr>
              <w:ind w:right="-120"/>
              <w:rPr>
                <w:sz w:val="32"/>
                <w:szCs w:val="32"/>
              </w:rPr>
            </w:pPr>
          </w:p>
          <w:p w14:paraId="62C6229B" w14:textId="77777777" w:rsidR="000E31BC" w:rsidRDefault="000E31BC">
            <w:pPr>
              <w:ind w:right="-120"/>
              <w:rPr>
                <w:sz w:val="32"/>
                <w:szCs w:val="32"/>
              </w:rPr>
            </w:pP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BAC77" w14:textId="77777777" w:rsidR="000E31BC" w:rsidRDefault="000E31BC">
            <w:pPr>
              <w:ind w:right="-60"/>
              <w:jc w:val="both"/>
              <w:rPr>
                <w:rFonts w:ascii="Segoe UI" w:hAnsi="Segoe UI" w:cs="Segoe UI"/>
                <w:b/>
                <w:bCs/>
                <w:color w:val="081C36"/>
                <w:spacing w:val="3"/>
                <w:sz w:val="28"/>
                <w:szCs w:val="28"/>
                <w:shd w:val="clear" w:color="auto" w:fill="FFFFFF"/>
              </w:rPr>
            </w:pPr>
            <w:proofErr w:type="spellStart"/>
            <w:r w:rsidRPr="000E31BC">
              <w:rPr>
                <w:rFonts w:ascii="Segoe UI" w:hAnsi="Segoe UI" w:cs="Segoe UI"/>
                <w:b/>
                <w:bCs/>
                <w:color w:val="081C36"/>
                <w:spacing w:val="3"/>
                <w:sz w:val="28"/>
                <w:szCs w:val="28"/>
                <w:shd w:val="clear" w:color="auto" w:fill="FFFFFF"/>
              </w:rPr>
              <w:t>Mục</w:t>
            </w:r>
            <w:proofErr w:type="spellEnd"/>
            <w:r w:rsidRPr="000E31BC">
              <w:rPr>
                <w:rFonts w:ascii="Segoe UI" w:hAnsi="Segoe UI" w:cs="Segoe UI"/>
                <w:b/>
                <w:bCs/>
                <w:color w:val="081C36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E31BC">
              <w:rPr>
                <w:rFonts w:ascii="Segoe UI" w:hAnsi="Segoe UI" w:cs="Segoe UI"/>
                <w:b/>
                <w:bCs/>
                <w:color w:val="081C36"/>
                <w:spacing w:val="3"/>
                <w:sz w:val="28"/>
                <w:szCs w:val="28"/>
                <w:shd w:val="clear" w:color="auto" w:fill="FFFFFF"/>
              </w:rPr>
              <w:t>sư</w:t>
            </w:r>
            <w:proofErr w:type="spellEnd"/>
            <w:r>
              <w:rPr>
                <w:rFonts w:ascii="Segoe UI" w:hAnsi="Segoe UI" w:cs="Segoe UI"/>
                <w:b/>
                <w:bCs/>
                <w:color w:val="081C36"/>
                <w:spacing w:val="3"/>
                <w:sz w:val="28"/>
                <w:szCs w:val="28"/>
                <w:shd w:val="clear" w:color="auto" w:fill="FFFFFF"/>
              </w:rPr>
              <w:t>:</w:t>
            </w:r>
            <w:r w:rsidRPr="000E31BC">
              <w:rPr>
                <w:rFonts w:ascii="Segoe UI" w:hAnsi="Segoe UI" w:cs="Segoe UI"/>
                <w:b/>
                <w:bCs/>
                <w:color w:val="081C36"/>
                <w:spacing w:val="3"/>
                <w:sz w:val="28"/>
                <w:szCs w:val="28"/>
                <w:shd w:val="clear" w:color="auto" w:fill="FFFFFF"/>
              </w:rPr>
              <w:t xml:space="preserve"> Nguyễn Phan </w:t>
            </w:r>
            <w:proofErr w:type="spellStart"/>
            <w:r w:rsidRPr="000E31BC">
              <w:rPr>
                <w:rFonts w:ascii="Segoe UI" w:hAnsi="Segoe UI" w:cs="Segoe UI"/>
                <w:b/>
                <w:bCs/>
                <w:color w:val="081C36"/>
                <w:spacing w:val="3"/>
                <w:sz w:val="28"/>
                <w:szCs w:val="28"/>
                <w:shd w:val="clear" w:color="auto" w:fill="FFFFFF"/>
              </w:rPr>
              <w:t>Cẩm</w:t>
            </w:r>
            <w:proofErr w:type="spellEnd"/>
            <w:r w:rsidRPr="000E31BC">
              <w:rPr>
                <w:rFonts w:ascii="Segoe UI" w:hAnsi="Segoe UI" w:cs="Segoe UI"/>
                <w:b/>
                <w:bCs/>
                <w:color w:val="081C36"/>
                <w:spacing w:val="3"/>
                <w:sz w:val="28"/>
                <w:szCs w:val="28"/>
                <w:shd w:val="clear" w:color="auto" w:fill="FFFFFF"/>
              </w:rPr>
              <w:t xml:space="preserve"> Phượng</w:t>
            </w:r>
          </w:p>
          <w:p w14:paraId="085710DF" w14:textId="0857DAFB" w:rsidR="000E31BC" w:rsidRPr="000E31BC" w:rsidRDefault="000E31BC">
            <w:pPr>
              <w:ind w:right="-60"/>
              <w:jc w:val="both"/>
              <w:rPr>
                <w:rFonts w:ascii="Segoe UI" w:hAnsi="Segoe UI" w:cs="Segoe UI"/>
                <w:color w:val="081C36"/>
                <w:spacing w:val="3"/>
                <w:sz w:val="28"/>
                <w:szCs w:val="28"/>
                <w:shd w:val="clear" w:color="auto" w:fill="FFFFFF"/>
              </w:rPr>
            </w:pPr>
            <w:proofErr w:type="spellStart"/>
            <w:r w:rsidRPr="000E31BC">
              <w:rPr>
                <w:rFonts w:ascii="Segoe UI" w:hAnsi="Segoe UI" w:cs="Segoe UI"/>
                <w:color w:val="081C36"/>
                <w:spacing w:val="3"/>
                <w:sz w:val="28"/>
                <w:szCs w:val="28"/>
                <w:shd w:val="clear" w:color="auto" w:fill="FFFFFF"/>
              </w:rPr>
              <w:t>Chức</w:t>
            </w:r>
            <w:proofErr w:type="spellEnd"/>
            <w:r w:rsidRPr="000E31BC">
              <w:rPr>
                <w:rFonts w:ascii="Segoe UI" w:hAnsi="Segoe UI" w:cs="Segoe UI"/>
                <w:color w:val="081C36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81C36"/>
                <w:spacing w:val="3"/>
                <w:sz w:val="28"/>
                <w:szCs w:val="28"/>
                <w:shd w:val="clear" w:color="auto" w:fill="FFFFFF"/>
              </w:rPr>
              <w:t>v</w:t>
            </w:r>
            <w:r w:rsidRPr="000E31BC">
              <w:rPr>
                <w:rFonts w:ascii="Segoe UI" w:hAnsi="Segoe UI" w:cs="Segoe UI"/>
                <w:color w:val="081C36"/>
                <w:spacing w:val="3"/>
                <w:sz w:val="28"/>
                <w:szCs w:val="28"/>
                <w:shd w:val="clear" w:color="auto" w:fill="FFFFFF"/>
              </w:rPr>
              <w:t>ụ</w:t>
            </w:r>
            <w:proofErr w:type="spellEnd"/>
            <w:r w:rsidRPr="000E31BC">
              <w:rPr>
                <w:rFonts w:ascii="Segoe UI" w:hAnsi="Segoe UI" w:cs="Segoe UI"/>
                <w:color w:val="081C36"/>
                <w:spacing w:val="3"/>
                <w:sz w:val="28"/>
                <w:szCs w:val="28"/>
                <w:shd w:val="clear" w:color="auto" w:fill="FFFFFF"/>
              </w:rPr>
              <w:t xml:space="preserve">: </w:t>
            </w:r>
            <w:proofErr w:type="spellStart"/>
            <w:r w:rsidRPr="00CA7081">
              <w:rPr>
                <w:rFonts w:ascii="Segoe UI" w:hAnsi="Segoe UI" w:cs="Segoe UI"/>
                <w:b/>
                <w:bCs/>
                <w:color w:val="081C36"/>
                <w:spacing w:val="3"/>
                <w:sz w:val="28"/>
                <w:szCs w:val="28"/>
                <w:shd w:val="clear" w:color="auto" w:fill="FFFFFF"/>
              </w:rPr>
              <w:t>Giám</w:t>
            </w:r>
            <w:proofErr w:type="spellEnd"/>
            <w:r w:rsidRPr="00CA7081">
              <w:rPr>
                <w:rFonts w:ascii="Segoe UI" w:hAnsi="Segoe UI" w:cs="Segoe UI"/>
                <w:b/>
                <w:bCs/>
                <w:color w:val="081C36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A7081">
              <w:rPr>
                <w:rFonts w:ascii="Segoe UI" w:hAnsi="Segoe UI" w:cs="Segoe UI"/>
                <w:b/>
                <w:bCs/>
                <w:color w:val="081C36"/>
                <w:spacing w:val="3"/>
                <w:sz w:val="28"/>
                <w:szCs w:val="28"/>
                <w:shd w:val="clear" w:color="auto" w:fill="FFFFFF"/>
              </w:rPr>
              <w:t>đốc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EF862" w14:textId="77777777" w:rsidR="000E31BC" w:rsidRDefault="000E31BC">
            <w:pPr>
              <w:rPr>
                <w:rFonts w:ascii="Segoe UI" w:hAnsi="Segoe UI" w:cs="Segoe UI"/>
                <w:color w:val="081C36"/>
                <w:spacing w:val="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B7204" w14:textId="77777777" w:rsidR="000E31BC" w:rsidRDefault="000E31BC">
            <w:pPr>
              <w:ind w:right="-104"/>
              <w:jc w:val="center"/>
              <w:rPr>
                <w:sz w:val="32"/>
                <w:szCs w:val="32"/>
              </w:rPr>
            </w:pPr>
          </w:p>
        </w:tc>
      </w:tr>
      <w:tr w:rsidR="000E31BC" w14:paraId="6BB845D5" w14:textId="77777777" w:rsidTr="000E31BC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9E6CE" w14:textId="77777777" w:rsidR="000E31BC" w:rsidRDefault="000E31BC">
            <w:pPr>
              <w:ind w:right="-13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85A75" w14:textId="77777777" w:rsidR="000E31BC" w:rsidRDefault="000E31BC">
            <w:pPr>
              <w:ind w:right="-120"/>
              <w:rPr>
                <w:sz w:val="32"/>
                <w:szCs w:val="32"/>
              </w:rPr>
            </w:pP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1CA82" w14:textId="77777777" w:rsidR="000E31BC" w:rsidRDefault="00CA7081">
            <w:pPr>
              <w:ind w:right="-60"/>
              <w:jc w:val="both"/>
              <w:rPr>
                <w:rFonts w:ascii="Segoe UI" w:hAnsi="Segoe UI" w:cs="Segoe UI"/>
                <w:b/>
                <w:bCs/>
                <w:color w:val="081C36"/>
                <w:spacing w:val="3"/>
                <w:sz w:val="28"/>
                <w:szCs w:val="28"/>
                <w:shd w:val="clear" w:color="auto" w:fill="FFFFFF"/>
              </w:rPr>
            </w:pPr>
            <w:proofErr w:type="spellStart"/>
            <w:r w:rsidRPr="00CA7081">
              <w:rPr>
                <w:rFonts w:ascii="Segoe UI" w:hAnsi="Segoe UI" w:cs="Segoe UI"/>
                <w:b/>
                <w:bCs/>
                <w:color w:val="081C36"/>
                <w:spacing w:val="3"/>
                <w:sz w:val="28"/>
                <w:szCs w:val="28"/>
                <w:shd w:val="clear" w:color="auto" w:fill="FFFFFF"/>
              </w:rPr>
              <w:t>Mục</w:t>
            </w:r>
            <w:proofErr w:type="spellEnd"/>
            <w:r w:rsidRPr="00CA7081">
              <w:rPr>
                <w:rFonts w:ascii="Segoe UI" w:hAnsi="Segoe UI" w:cs="Segoe UI"/>
                <w:b/>
                <w:bCs/>
                <w:color w:val="081C36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A7081">
              <w:rPr>
                <w:rFonts w:ascii="Segoe UI" w:hAnsi="Segoe UI" w:cs="Segoe UI"/>
                <w:b/>
                <w:bCs/>
                <w:color w:val="081C36"/>
                <w:spacing w:val="3"/>
                <w:sz w:val="28"/>
                <w:szCs w:val="28"/>
                <w:shd w:val="clear" w:color="auto" w:fill="FFFFFF"/>
              </w:rPr>
              <w:t>sư</w:t>
            </w:r>
            <w:proofErr w:type="spellEnd"/>
            <w:r>
              <w:rPr>
                <w:rFonts w:ascii="Segoe UI" w:hAnsi="Segoe UI" w:cs="Segoe UI"/>
                <w:b/>
                <w:bCs/>
                <w:color w:val="081C36"/>
                <w:spacing w:val="3"/>
                <w:sz w:val="28"/>
                <w:szCs w:val="28"/>
                <w:shd w:val="clear" w:color="auto" w:fill="FFFFFF"/>
              </w:rPr>
              <w:t>:</w:t>
            </w:r>
            <w:r w:rsidRPr="00CA7081">
              <w:rPr>
                <w:rFonts w:ascii="Segoe UI" w:hAnsi="Segoe UI" w:cs="Segoe UI"/>
                <w:b/>
                <w:bCs/>
                <w:color w:val="081C36"/>
                <w:spacing w:val="3"/>
                <w:sz w:val="28"/>
                <w:szCs w:val="28"/>
                <w:shd w:val="clear" w:color="auto" w:fill="FFFFFF"/>
              </w:rPr>
              <w:t xml:space="preserve"> Dương </w:t>
            </w:r>
            <w:proofErr w:type="spellStart"/>
            <w:r w:rsidRPr="00CA7081">
              <w:rPr>
                <w:rFonts w:ascii="Segoe UI" w:hAnsi="Segoe UI" w:cs="Segoe UI"/>
                <w:b/>
                <w:bCs/>
                <w:color w:val="081C36"/>
                <w:spacing w:val="3"/>
                <w:sz w:val="28"/>
                <w:szCs w:val="28"/>
                <w:shd w:val="clear" w:color="auto" w:fill="FFFFFF"/>
              </w:rPr>
              <w:t>Kỳ</w:t>
            </w:r>
            <w:proofErr w:type="spellEnd"/>
            <w:r w:rsidRPr="00CA7081">
              <w:rPr>
                <w:rFonts w:ascii="Segoe UI" w:hAnsi="Segoe UI" w:cs="Segoe UI"/>
                <w:b/>
                <w:bCs/>
                <w:color w:val="081C36"/>
                <w:spacing w:val="3"/>
                <w:sz w:val="28"/>
                <w:szCs w:val="28"/>
                <w:shd w:val="clear" w:color="auto" w:fill="FFFFFF"/>
              </w:rPr>
              <w:t xml:space="preserve"> Quan</w:t>
            </w:r>
          </w:p>
          <w:p w14:paraId="42D4D6B6" w14:textId="5C3B28F3" w:rsidR="00CA7081" w:rsidRDefault="00CA7081">
            <w:pPr>
              <w:ind w:right="-60"/>
              <w:jc w:val="both"/>
              <w:rPr>
                <w:rFonts w:ascii="Segoe UI" w:hAnsi="Segoe UI" w:cs="Segoe UI"/>
                <w:color w:val="081C36"/>
                <w:spacing w:val="3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Segoe UI" w:hAnsi="Segoe UI" w:cs="Segoe UI"/>
                <w:color w:val="081C36"/>
                <w:spacing w:val="3"/>
                <w:sz w:val="28"/>
                <w:szCs w:val="28"/>
                <w:shd w:val="clear" w:color="auto" w:fill="FFFFFF"/>
              </w:rPr>
              <w:t>Chức</w:t>
            </w:r>
            <w:proofErr w:type="spellEnd"/>
            <w:r>
              <w:rPr>
                <w:rFonts w:ascii="Segoe UI" w:hAnsi="Segoe UI" w:cs="Segoe UI"/>
                <w:color w:val="081C36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81C36"/>
                <w:spacing w:val="3"/>
                <w:sz w:val="28"/>
                <w:szCs w:val="28"/>
                <w:shd w:val="clear" w:color="auto" w:fill="FFFFFF"/>
              </w:rPr>
              <w:t>vụ</w:t>
            </w:r>
            <w:proofErr w:type="spellEnd"/>
            <w:r>
              <w:rPr>
                <w:rFonts w:ascii="Segoe UI" w:hAnsi="Segoe UI" w:cs="Segoe UI"/>
                <w:color w:val="081C36"/>
                <w:spacing w:val="3"/>
                <w:sz w:val="28"/>
                <w:szCs w:val="28"/>
                <w:shd w:val="clear" w:color="auto" w:fill="FFFFFF"/>
              </w:rPr>
              <w:t>:</w:t>
            </w:r>
            <w:r w:rsidRPr="00CA7081">
              <w:rPr>
                <w:rFonts w:ascii="Segoe UI" w:hAnsi="Segoe UI" w:cs="Segoe UI"/>
                <w:b/>
                <w:bCs/>
                <w:color w:val="081C36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A7081">
              <w:rPr>
                <w:rFonts w:ascii="Segoe UI" w:hAnsi="Segoe UI" w:cs="Segoe UI"/>
                <w:b/>
                <w:bCs/>
                <w:color w:val="081C36"/>
                <w:spacing w:val="3"/>
                <w:sz w:val="28"/>
                <w:szCs w:val="28"/>
                <w:shd w:val="clear" w:color="auto" w:fill="FFFFFF"/>
              </w:rPr>
              <w:t>Phó</w:t>
            </w:r>
            <w:proofErr w:type="spellEnd"/>
            <w:r w:rsidRPr="00CA7081">
              <w:rPr>
                <w:rFonts w:ascii="Segoe UI" w:hAnsi="Segoe UI" w:cs="Segoe UI"/>
                <w:b/>
                <w:bCs/>
                <w:color w:val="081C36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A7081">
              <w:rPr>
                <w:rFonts w:ascii="Segoe UI" w:hAnsi="Segoe UI" w:cs="Segoe UI"/>
                <w:b/>
                <w:bCs/>
                <w:color w:val="081C36"/>
                <w:spacing w:val="3"/>
                <w:sz w:val="28"/>
                <w:szCs w:val="28"/>
                <w:shd w:val="clear" w:color="auto" w:fill="FFFFFF"/>
              </w:rPr>
              <w:t>Giám</w:t>
            </w:r>
            <w:proofErr w:type="spellEnd"/>
            <w:r w:rsidRPr="00CA7081">
              <w:rPr>
                <w:rFonts w:ascii="Segoe UI" w:hAnsi="Segoe UI" w:cs="Segoe UI"/>
                <w:b/>
                <w:bCs/>
                <w:color w:val="081C36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A7081">
              <w:rPr>
                <w:rFonts w:ascii="Segoe UI" w:hAnsi="Segoe UI" w:cs="Segoe UI"/>
                <w:b/>
                <w:bCs/>
                <w:color w:val="081C36"/>
                <w:spacing w:val="3"/>
                <w:sz w:val="28"/>
                <w:szCs w:val="28"/>
                <w:shd w:val="clear" w:color="auto" w:fill="FFFFFF"/>
              </w:rPr>
              <w:t>đốc</w:t>
            </w:r>
            <w:proofErr w:type="spellEnd"/>
            <w:r w:rsidRPr="00CA7081">
              <w:rPr>
                <w:rFonts w:ascii="Segoe UI" w:hAnsi="Segoe UI" w:cs="Segoe UI"/>
                <w:b/>
                <w:bCs/>
                <w:color w:val="081C36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A7081">
              <w:rPr>
                <w:rFonts w:ascii="Segoe UI" w:hAnsi="Segoe UI" w:cs="Segoe UI"/>
                <w:b/>
                <w:bCs/>
                <w:color w:val="081C36"/>
                <w:spacing w:val="3"/>
                <w:sz w:val="28"/>
                <w:szCs w:val="28"/>
                <w:shd w:val="clear" w:color="auto" w:fill="FFFFFF"/>
              </w:rPr>
              <w:t>kiêm</w:t>
            </w:r>
            <w:proofErr w:type="spellEnd"/>
            <w:r w:rsidRPr="00CA7081">
              <w:rPr>
                <w:rFonts w:ascii="Segoe UI" w:hAnsi="Segoe UI" w:cs="Segoe UI"/>
                <w:b/>
                <w:bCs/>
                <w:color w:val="081C36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A7081">
              <w:rPr>
                <w:rFonts w:ascii="Segoe UI" w:hAnsi="Segoe UI" w:cs="Segoe UI"/>
                <w:b/>
                <w:bCs/>
                <w:color w:val="081C36"/>
                <w:spacing w:val="3"/>
                <w:sz w:val="28"/>
                <w:szCs w:val="28"/>
                <w:shd w:val="clear" w:color="auto" w:fill="FFFFFF"/>
              </w:rPr>
              <w:t>Thủ</w:t>
            </w:r>
            <w:proofErr w:type="spellEnd"/>
            <w:r w:rsidRPr="00CA7081">
              <w:rPr>
                <w:rFonts w:ascii="Segoe UI" w:hAnsi="Segoe UI" w:cs="Segoe UI"/>
                <w:b/>
                <w:bCs/>
                <w:color w:val="081C36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A7081">
              <w:rPr>
                <w:rFonts w:ascii="Segoe UI" w:hAnsi="Segoe UI" w:cs="Segoe UI"/>
                <w:b/>
                <w:bCs/>
                <w:color w:val="081C36"/>
                <w:spacing w:val="3"/>
                <w:sz w:val="28"/>
                <w:szCs w:val="28"/>
                <w:shd w:val="clear" w:color="auto" w:fill="FFFFFF"/>
              </w:rPr>
              <w:t>quỹ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DE466" w14:textId="77777777" w:rsidR="000E31BC" w:rsidRDefault="000E31BC">
            <w:pPr>
              <w:rPr>
                <w:rFonts w:ascii="Segoe UI" w:hAnsi="Segoe UI" w:cs="Segoe UI"/>
                <w:color w:val="081C36"/>
                <w:spacing w:val="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0068E" w14:textId="77777777" w:rsidR="000E31BC" w:rsidRDefault="000E31BC">
            <w:pPr>
              <w:ind w:right="-104"/>
              <w:jc w:val="center"/>
              <w:rPr>
                <w:sz w:val="32"/>
                <w:szCs w:val="32"/>
              </w:rPr>
            </w:pPr>
          </w:p>
        </w:tc>
      </w:tr>
      <w:tr w:rsidR="000E31BC" w14:paraId="45076414" w14:textId="77777777" w:rsidTr="000E31BC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BEAD3" w14:textId="77777777" w:rsidR="000E31BC" w:rsidRDefault="000E31BC">
            <w:pPr>
              <w:ind w:right="-13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C709A" w14:textId="77777777" w:rsidR="000E31BC" w:rsidRDefault="000E31BC">
            <w:pPr>
              <w:ind w:right="-120"/>
              <w:rPr>
                <w:sz w:val="32"/>
                <w:szCs w:val="32"/>
              </w:rPr>
            </w:pP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A3132" w14:textId="77777777" w:rsidR="000E31BC" w:rsidRDefault="00CA7081">
            <w:pPr>
              <w:ind w:right="-60"/>
              <w:jc w:val="both"/>
              <w:rPr>
                <w:rFonts w:ascii="Segoe UI" w:hAnsi="Segoe UI" w:cs="Segoe UI"/>
                <w:b/>
                <w:bCs/>
                <w:color w:val="081C36"/>
                <w:spacing w:val="3"/>
                <w:sz w:val="28"/>
                <w:szCs w:val="28"/>
                <w:shd w:val="clear" w:color="auto" w:fill="FFFFFF"/>
              </w:rPr>
            </w:pPr>
            <w:proofErr w:type="spellStart"/>
            <w:r w:rsidRPr="00CA7081">
              <w:rPr>
                <w:rFonts w:ascii="Segoe UI" w:hAnsi="Segoe UI" w:cs="Segoe UI"/>
                <w:b/>
                <w:bCs/>
                <w:color w:val="081C36"/>
                <w:spacing w:val="3"/>
                <w:sz w:val="28"/>
                <w:szCs w:val="28"/>
                <w:shd w:val="clear" w:color="auto" w:fill="FFFFFF"/>
              </w:rPr>
              <w:t>Mục</w:t>
            </w:r>
            <w:proofErr w:type="spellEnd"/>
            <w:r w:rsidRPr="00CA7081">
              <w:rPr>
                <w:rFonts w:ascii="Segoe UI" w:hAnsi="Segoe UI" w:cs="Segoe UI"/>
                <w:b/>
                <w:bCs/>
                <w:color w:val="081C36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A7081">
              <w:rPr>
                <w:rFonts w:ascii="Segoe UI" w:hAnsi="Segoe UI" w:cs="Segoe UI"/>
                <w:b/>
                <w:bCs/>
                <w:color w:val="081C36"/>
                <w:spacing w:val="3"/>
                <w:sz w:val="28"/>
                <w:szCs w:val="28"/>
                <w:shd w:val="clear" w:color="auto" w:fill="FFFFFF"/>
              </w:rPr>
              <w:t>sư</w:t>
            </w:r>
            <w:proofErr w:type="spellEnd"/>
            <w:r w:rsidRPr="00CA7081">
              <w:rPr>
                <w:rFonts w:ascii="Segoe UI" w:hAnsi="Segoe UI" w:cs="Segoe UI"/>
                <w:b/>
                <w:bCs/>
                <w:color w:val="081C36"/>
                <w:spacing w:val="3"/>
                <w:sz w:val="28"/>
                <w:szCs w:val="28"/>
                <w:shd w:val="clear" w:color="auto" w:fill="FFFFFF"/>
              </w:rPr>
              <w:t xml:space="preserve"> Nguyễn Bá </w:t>
            </w:r>
            <w:proofErr w:type="spellStart"/>
            <w:r w:rsidRPr="00CA7081">
              <w:rPr>
                <w:rFonts w:ascii="Segoe UI" w:hAnsi="Segoe UI" w:cs="Segoe UI"/>
                <w:b/>
                <w:bCs/>
                <w:color w:val="081C36"/>
                <w:spacing w:val="3"/>
                <w:sz w:val="28"/>
                <w:szCs w:val="28"/>
                <w:shd w:val="clear" w:color="auto" w:fill="FFFFFF"/>
              </w:rPr>
              <w:t>Nghệ</w:t>
            </w:r>
            <w:proofErr w:type="spellEnd"/>
          </w:p>
          <w:p w14:paraId="2203263D" w14:textId="32CE9C6E" w:rsidR="00CA7081" w:rsidRDefault="00CA7081">
            <w:pPr>
              <w:ind w:right="-6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Chức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vụ</w:t>
            </w:r>
            <w:proofErr w:type="spellEnd"/>
            <w:r>
              <w:rPr>
                <w:sz w:val="28"/>
                <w:szCs w:val="28"/>
              </w:rPr>
              <w:t>:</w:t>
            </w:r>
            <w:r w:rsidRPr="00CA7081">
              <w:rPr>
                <w:rFonts w:ascii="Segoe UI" w:hAnsi="Segoe UI" w:cs="Segoe UI"/>
                <w:b/>
                <w:bCs/>
                <w:color w:val="081C36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r w:rsidRPr="00CA7081">
              <w:rPr>
                <w:rFonts w:ascii="Segoe UI" w:hAnsi="Segoe UI" w:cs="Segoe UI"/>
                <w:b/>
                <w:bCs/>
                <w:color w:val="081C36"/>
                <w:spacing w:val="3"/>
                <w:sz w:val="28"/>
                <w:szCs w:val="28"/>
                <w:shd w:val="clear" w:color="auto" w:fill="FFFFFF"/>
              </w:rPr>
              <w:t xml:space="preserve">Thư </w:t>
            </w:r>
            <w:proofErr w:type="spellStart"/>
            <w:r w:rsidRPr="00CA7081">
              <w:rPr>
                <w:rFonts w:ascii="Segoe UI" w:hAnsi="Segoe UI" w:cs="Segoe UI"/>
                <w:b/>
                <w:bCs/>
                <w:color w:val="081C36"/>
                <w:spacing w:val="3"/>
                <w:sz w:val="28"/>
                <w:szCs w:val="28"/>
                <w:shd w:val="clear" w:color="auto" w:fill="FFFFFF"/>
              </w:rPr>
              <w:t>ký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EB54B" w14:textId="77777777" w:rsidR="000E31BC" w:rsidRDefault="000E31BC">
            <w:pPr>
              <w:ind w:right="-60"/>
              <w:jc w:val="center"/>
              <w:rPr>
                <w:sz w:val="32"/>
                <w:szCs w:val="3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DF4DC" w14:textId="77777777" w:rsidR="000E31BC" w:rsidRDefault="000E31BC">
            <w:pPr>
              <w:ind w:right="-104"/>
              <w:jc w:val="center"/>
              <w:rPr>
                <w:sz w:val="32"/>
                <w:szCs w:val="32"/>
              </w:rPr>
            </w:pPr>
          </w:p>
        </w:tc>
      </w:tr>
      <w:tr w:rsidR="000E31BC" w14:paraId="3AF0998D" w14:textId="77777777" w:rsidTr="000E31BC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72A08" w14:textId="77777777" w:rsidR="000E31BC" w:rsidRDefault="000E31BC">
            <w:pPr>
              <w:ind w:right="-13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45BC9" w14:textId="77777777" w:rsidR="000E31BC" w:rsidRDefault="000E31BC">
            <w:pPr>
              <w:ind w:right="-120"/>
              <w:rPr>
                <w:sz w:val="32"/>
                <w:szCs w:val="32"/>
              </w:rPr>
            </w:pP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1FC88" w14:textId="5626BA25" w:rsidR="000E31BC" w:rsidRDefault="00CA7081">
            <w:pPr>
              <w:ind w:right="-60"/>
              <w:jc w:val="both"/>
              <w:rPr>
                <w:rFonts w:ascii="Segoe UI" w:hAnsi="Segoe UI" w:cs="Segoe UI"/>
                <w:b/>
                <w:bCs/>
                <w:color w:val="081C36"/>
                <w:spacing w:val="3"/>
                <w:sz w:val="28"/>
                <w:szCs w:val="28"/>
                <w:shd w:val="clear" w:color="auto" w:fill="FFFFFF"/>
              </w:rPr>
            </w:pPr>
            <w:r w:rsidRPr="00CA7081">
              <w:rPr>
                <w:rFonts w:ascii="Segoe UI" w:hAnsi="Segoe UI" w:cs="Segoe UI"/>
                <w:b/>
                <w:bCs/>
                <w:color w:val="081C36"/>
                <w:spacing w:val="3"/>
                <w:sz w:val="28"/>
                <w:szCs w:val="28"/>
                <w:shd w:val="clear" w:color="auto" w:fill="FFFFFF"/>
              </w:rPr>
              <w:t>M</w:t>
            </w:r>
            <w:r>
              <w:rPr>
                <w:rFonts w:ascii="Segoe UI" w:hAnsi="Segoe UI" w:cs="Segoe UI"/>
                <w:b/>
                <w:bCs/>
                <w:color w:val="081C36"/>
                <w:spacing w:val="3"/>
                <w:sz w:val="28"/>
                <w:szCs w:val="28"/>
                <w:shd w:val="clear" w:color="auto" w:fill="FFFFFF"/>
              </w:rPr>
              <w:t xml:space="preserve">SNC: </w:t>
            </w:r>
            <w:r w:rsidRPr="00CA7081">
              <w:rPr>
                <w:rFonts w:ascii="Segoe UI" w:hAnsi="Segoe UI" w:cs="Segoe UI"/>
                <w:b/>
                <w:bCs/>
                <w:color w:val="081C36"/>
                <w:spacing w:val="3"/>
                <w:sz w:val="28"/>
                <w:szCs w:val="28"/>
                <w:shd w:val="clear" w:color="auto" w:fill="FFFFFF"/>
              </w:rPr>
              <w:t>Phạm Hùng Sơn</w:t>
            </w:r>
          </w:p>
          <w:p w14:paraId="41665CD0" w14:textId="34F7E7B6" w:rsidR="00CA7081" w:rsidRDefault="00CA7081">
            <w:pPr>
              <w:ind w:right="-60"/>
              <w:jc w:val="both"/>
              <w:rPr>
                <w:sz w:val="28"/>
                <w:szCs w:val="28"/>
              </w:rPr>
            </w:pPr>
            <w:proofErr w:type="spellStart"/>
            <w:r w:rsidRPr="00CA7081">
              <w:rPr>
                <w:sz w:val="28"/>
                <w:szCs w:val="28"/>
              </w:rPr>
              <w:t>Chức</w:t>
            </w:r>
            <w:proofErr w:type="spellEnd"/>
            <w:r w:rsidRPr="00CA7081">
              <w:rPr>
                <w:sz w:val="28"/>
                <w:szCs w:val="28"/>
              </w:rPr>
              <w:t xml:space="preserve"> </w:t>
            </w:r>
            <w:proofErr w:type="spellStart"/>
            <w:r w:rsidRPr="00CA7081">
              <w:rPr>
                <w:sz w:val="28"/>
                <w:szCs w:val="28"/>
              </w:rPr>
              <w:t>vụ</w:t>
            </w:r>
            <w:proofErr w:type="spellEnd"/>
            <w:r w:rsidRPr="00CA7081">
              <w:rPr>
                <w:sz w:val="28"/>
                <w:szCs w:val="28"/>
              </w:rPr>
              <w:t>:</w:t>
            </w:r>
            <w:r w:rsidRPr="00CA7081">
              <w:rPr>
                <w:rFonts w:ascii="Segoe UI" w:hAnsi="Segoe UI" w:cs="Segoe UI"/>
                <w:b/>
                <w:bCs/>
                <w:color w:val="081C36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A7081">
              <w:rPr>
                <w:rFonts w:ascii="Segoe UI" w:hAnsi="Segoe UI" w:cs="Segoe UI"/>
                <w:b/>
                <w:bCs/>
                <w:color w:val="081C36"/>
                <w:spacing w:val="3"/>
                <w:sz w:val="28"/>
                <w:szCs w:val="28"/>
                <w:shd w:val="clear" w:color="auto" w:fill="FFFFFF"/>
              </w:rPr>
              <w:t>Uỷ</w:t>
            </w:r>
            <w:proofErr w:type="spellEnd"/>
            <w:r w:rsidRPr="00CA7081">
              <w:rPr>
                <w:rFonts w:ascii="Segoe UI" w:hAnsi="Segoe UI" w:cs="Segoe UI"/>
                <w:b/>
                <w:bCs/>
                <w:color w:val="081C36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A7081">
              <w:rPr>
                <w:rFonts w:ascii="Segoe UI" w:hAnsi="Segoe UI" w:cs="Segoe UI"/>
                <w:b/>
                <w:bCs/>
                <w:color w:val="081C36"/>
                <w:spacing w:val="3"/>
                <w:sz w:val="28"/>
                <w:szCs w:val="28"/>
                <w:shd w:val="clear" w:color="auto" w:fill="FFFFFF"/>
              </w:rPr>
              <w:t>viên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3809E" w14:textId="77777777" w:rsidR="000E31BC" w:rsidRDefault="000E31BC">
            <w:pPr>
              <w:ind w:right="-60"/>
              <w:jc w:val="center"/>
              <w:rPr>
                <w:sz w:val="32"/>
                <w:szCs w:val="3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9D3D7" w14:textId="77777777" w:rsidR="000E31BC" w:rsidRDefault="000E31BC">
            <w:pPr>
              <w:ind w:right="-104"/>
              <w:jc w:val="center"/>
              <w:rPr>
                <w:sz w:val="32"/>
                <w:szCs w:val="32"/>
              </w:rPr>
            </w:pPr>
          </w:p>
        </w:tc>
      </w:tr>
      <w:tr w:rsidR="000E31BC" w14:paraId="7E5D3728" w14:textId="77777777" w:rsidTr="000E31BC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F83C6" w14:textId="77777777" w:rsidR="000E31BC" w:rsidRDefault="000E31BC">
            <w:pPr>
              <w:rPr>
                <w:sz w:val="32"/>
                <w:szCs w:val="32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F1CB2" w14:textId="77777777" w:rsidR="000E31BC" w:rsidRDefault="000E31BC">
            <w:pPr>
              <w:ind w:right="-120"/>
              <w:rPr>
                <w:sz w:val="32"/>
                <w:szCs w:val="32"/>
              </w:rPr>
            </w:pP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CA35D" w14:textId="77777777" w:rsidR="000E31BC" w:rsidRDefault="000E31BC">
            <w:pPr>
              <w:rPr>
                <w:sz w:val="32"/>
                <w:szCs w:val="3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42AAA" w14:textId="77777777" w:rsidR="000E31BC" w:rsidRDefault="000E31BC">
            <w:pPr>
              <w:ind w:right="-60"/>
              <w:jc w:val="center"/>
              <w:rPr>
                <w:sz w:val="32"/>
                <w:szCs w:val="3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5633E" w14:textId="77777777" w:rsidR="000E31BC" w:rsidRDefault="000E31BC">
            <w:pPr>
              <w:ind w:right="-104"/>
              <w:jc w:val="center"/>
              <w:rPr>
                <w:sz w:val="32"/>
                <w:szCs w:val="32"/>
              </w:rPr>
            </w:pPr>
          </w:p>
        </w:tc>
      </w:tr>
      <w:tr w:rsidR="000E31BC" w14:paraId="622A9500" w14:textId="77777777" w:rsidTr="000E31BC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A007A" w14:textId="77777777" w:rsidR="000E31BC" w:rsidRDefault="000E31BC">
            <w:pPr>
              <w:ind w:right="-130"/>
              <w:jc w:val="center"/>
              <w:rPr>
                <w:sz w:val="32"/>
                <w:szCs w:val="32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12767" w14:textId="77777777" w:rsidR="000E31BC" w:rsidRDefault="000E31BC">
            <w:pPr>
              <w:ind w:right="-120"/>
              <w:rPr>
                <w:sz w:val="32"/>
                <w:szCs w:val="32"/>
              </w:rPr>
            </w:pP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18784" w14:textId="77777777" w:rsidR="000E31BC" w:rsidRDefault="000E31BC">
            <w:pPr>
              <w:ind w:right="-60"/>
              <w:jc w:val="both"/>
              <w:rPr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8986A" w14:textId="77777777" w:rsidR="000E31BC" w:rsidRDefault="000E31BC">
            <w:pPr>
              <w:ind w:right="-60"/>
              <w:rPr>
                <w:sz w:val="32"/>
                <w:szCs w:val="3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BDC98" w14:textId="77777777" w:rsidR="000E31BC" w:rsidRDefault="000E31BC">
            <w:pPr>
              <w:ind w:right="-104"/>
              <w:jc w:val="center"/>
              <w:rPr>
                <w:sz w:val="32"/>
                <w:szCs w:val="32"/>
              </w:rPr>
            </w:pPr>
          </w:p>
        </w:tc>
      </w:tr>
      <w:tr w:rsidR="000E31BC" w14:paraId="07F98F16" w14:textId="77777777" w:rsidTr="000E31BC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FC6A" w14:textId="77777777" w:rsidR="000E31BC" w:rsidRDefault="000E31BC">
            <w:pPr>
              <w:ind w:right="-130"/>
              <w:jc w:val="center"/>
              <w:rPr>
                <w:sz w:val="32"/>
                <w:szCs w:val="32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A3911" w14:textId="77777777" w:rsidR="000E31BC" w:rsidRDefault="000E31BC">
            <w:pPr>
              <w:ind w:right="-120"/>
              <w:rPr>
                <w:sz w:val="32"/>
                <w:szCs w:val="32"/>
              </w:rPr>
            </w:pP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BEA63" w14:textId="77777777" w:rsidR="000E31BC" w:rsidRDefault="000E31BC">
            <w:pPr>
              <w:ind w:right="-60"/>
              <w:jc w:val="both"/>
              <w:rPr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BAE0F" w14:textId="77777777" w:rsidR="000E31BC" w:rsidRDefault="000E31BC">
            <w:pPr>
              <w:ind w:right="-60"/>
              <w:rPr>
                <w:sz w:val="32"/>
                <w:szCs w:val="3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143FA" w14:textId="77777777" w:rsidR="000E31BC" w:rsidRDefault="000E31BC">
            <w:pPr>
              <w:ind w:right="-104"/>
              <w:jc w:val="center"/>
              <w:rPr>
                <w:sz w:val="32"/>
                <w:szCs w:val="32"/>
              </w:rPr>
            </w:pPr>
          </w:p>
        </w:tc>
      </w:tr>
    </w:tbl>
    <w:p w14:paraId="0BF2FA7D" w14:textId="77777777" w:rsidR="000E31BC" w:rsidRDefault="000E31BC" w:rsidP="000E31BC"/>
    <w:p w14:paraId="0380496F" w14:textId="77777777" w:rsidR="000E31BC" w:rsidRDefault="000E31BC" w:rsidP="000E31BC"/>
    <w:p w14:paraId="0FB4DCC2" w14:textId="77777777" w:rsidR="00B0792C" w:rsidRDefault="00B0792C"/>
    <w:sectPr w:rsidR="00B079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1BC"/>
    <w:rsid w:val="000E31BC"/>
    <w:rsid w:val="00B0792C"/>
    <w:rsid w:val="00CA7081"/>
    <w:rsid w:val="00CD3B3E"/>
    <w:rsid w:val="00CF4040"/>
    <w:rsid w:val="00DE5CAF"/>
    <w:rsid w:val="00EC5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A5F19F"/>
  <w15:chartTrackingRefBased/>
  <w15:docId w15:val="{8682EB51-2DD7-43C4-920D-D75309991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31BC"/>
    <w:pPr>
      <w:spacing w:line="252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0E31B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31B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31BC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31BC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31BC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31BC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31BC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31BC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31BC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31B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31B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31B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31BC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31BC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31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31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31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31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31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31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31BC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31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31BC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31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31BC"/>
    <w:pPr>
      <w:spacing w:line="259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31BC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31B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31BC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31BC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0E31B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704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Truyen Nguyen</dc:creator>
  <cp:keywords/>
  <dc:description/>
  <cp:lastModifiedBy>Truyen Nguyen</cp:lastModifiedBy>
  <cp:revision>4</cp:revision>
  <dcterms:created xsi:type="dcterms:W3CDTF">2024-07-11T07:16:00Z</dcterms:created>
  <dcterms:modified xsi:type="dcterms:W3CDTF">2024-07-11T07:21:00Z</dcterms:modified>
</cp:coreProperties>
</file>